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C58045" w14:textId="77777777" w:rsidR="003D2E9C" w:rsidRDefault="003D2E9C" w:rsidP="003D2E9C">
      <w:pPr>
        <w:spacing w:after="0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50764931" w14:textId="69446437" w:rsidR="008117BB" w:rsidRPr="00060D3C" w:rsidRDefault="003D2E9C" w:rsidP="003D2E9C">
      <w:pPr>
        <w:spacing w:after="0"/>
        <w:jc w:val="center"/>
        <w:rPr>
          <w:rFonts w:ascii="Times New Roman" w:hAnsi="Times New Roman" w:cs="Times New Roman"/>
          <w:b/>
          <w:bCs/>
          <w:color w:val="EE0000"/>
          <w:sz w:val="28"/>
          <w:szCs w:val="28"/>
          <w:u w:val="single"/>
        </w:rPr>
      </w:pPr>
      <w:r w:rsidRPr="00060D3C">
        <w:rPr>
          <w:rFonts w:ascii="Times New Roman" w:hAnsi="Times New Roman" w:cs="Times New Roman"/>
          <w:b/>
          <w:bCs/>
          <w:color w:val="EE0000"/>
          <w:sz w:val="28"/>
          <w:szCs w:val="28"/>
          <w:u w:val="single"/>
        </w:rPr>
        <w:t>COMPOSITION OF THE BOARD OF DIRECTORS</w:t>
      </w:r>
    </w:p>
    <w:p w14:paraId="63FA4A56" w14:textId="03DB654B" w:rsidR="00332573" w:rsidRDefault="00332573" w:rsidP="00332573"/>
    <w:p w14:paraId="5C28A98F" w14:textId="378AB990" w:rsidR="00F37BBB" w:rsidRPr="00F37BBB" w:rsidRDefault="00F37BBB" w:rsidP="00F37BB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37BBB">
        <w:rPr>
          <w:rFonts w:ascii="Times New Roman" w:hAnsi="Times New Roman" w:cs="Times New Roman"/>
          <w:sz w:val="24"/>
          <w:szCs w:val="24"/>
        </w:rPr>
        <w:t xml:space="preserve">The Board of Director comprises of </w:t>
      </w:r>
      <w:r w:rsidR="0011237B">
        <w:rPr>
          <w:rFonts w:ascii="Times New Roman" w:hAnsi="Times New Roman" w:cs="Times New Roman"/>
          <w:sz w:val="24"/>
          <w:szCs w:val="24"/>
        </w:rPr>
        <w:t>eight</w:t>
      </w:r>
      <w:r w:rsidRPr="00F37BBB">
        <w:rPr>
          <w:rFonts w:ascii="Times New Roman" w:hAnsi="Times New Roman" w:cs="Times New Roman"/>
          <w:sz w:val="24"/>
          <w:szCs w:val="24"/>
        </w:rPr>
        <w:t xml:space="preserve"> directors as below,</w:t>
      </w:r>
    </w:p>
    <w:p w14:paraId="0710D995" w14:textId="77777777" w:rsidR="00F37BBB" w:rsidRDefault="00F37BBB" w:rsidP="0033257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1843"/>
        <w:gridCol w:w="3775"/>
      </w:tblGrid>
      <w:tr w:rsidR="00F37BBB" w:rsidRPr="00115503" w14:paraId="27B12C42" w14:textId="77777777" w:rsidTr="004824B4">
        <w:tc>
          <w:tcPr>
            <w:tcW w:w="4531" w:type="dxa"/>
            <w:shd w:val="clear" w:color="auto" w:fill="FFB00E"/>
          </w:tcPr>
          <w:p w14:paraId="284219BF" w14:textId="1B0EE8CF" w:rsidR="00F37BBB" w:rsidRPr="00115503" w:rsidRDefault="00A566C5" w:rsidP="00115503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15503">
              <w:rPr>
                <w:b/>
                <w:bCs/>
                <w:sz w:val="24"/>
                <w:szCs w:val="24"/>
              </w:rPr>
              <w:t>Name of Director</w:t>
            </w:r>
          </w:p>
        </w:tc>
        <w:tc>
          <w:tcPr>
            <w:tcW w:w="1843" w:type="dxa"/>
            <w:shd w:val="clear" w:color="auto" w:fill="FFB00E"/>
          </w:tcPr>
          <w:p w14:paraId="0AE2702F" w14:textId="5E6E1127" w:rsidR="00F37BBB" w:rsidRPr="00115503" w:rsidRDefault="00463DCF" w:rsidP="00115503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15503">
              <w:rPr>
                <w:b/>
                <w:bCs/>
                <w:sz w:val="24"/>
                <w:szCs w:val="24"/>
              </w:rPr>
              <w:t>DIN</w:t>
            </w:r>
          </w:p>
        </w:tc>
        <w:tc>
          <w:tcPr>
            <w:tcW w:w="3775" w:type="dxa"/>
            <w:shd w:val="clear" w:color="auto" w:fill="FFB00E"/>
          </w:tcPr>
          <w:p w14:paraId="2BF66C9A" w14:textId="1A1EF606" w:rsidR="00F37BBB" w:rsidRPr="00115503" w:rsidRDefault="00C01717" w:rsidP="00115503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15503">
              <w:rPr>
                <w:b/>
                <w:bCs/>
                <w:sz w:val="24"/>
                <w:szCs w:val="24"/>
              </w:rPr>
              <w:t>Nature of Directorship</w:t>
            </w:r>
          </w:p>
        </w:tc>
      </w:tr>
      <w:tr w:rsidR="00F37BBB" w:rsidRPr="00115503" w14:paraId="20230DF9" w14:textId="77777777" w:rsidTr="00D76BC1">
        <w:tc>
          <w:tcPr>
            <w:tcW w:w="4531" w:type="dxa"/>
          </w:tcPr>
          <w:p w14:paraId="52FBB16C" w14:textId="1345B843" w:rsidR="00F37BBB" w:rsidRPr="00115503" w:rsidRDefault="00D41D1B" w:rsidP="0011550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Mr. </w:t>
            </w:r>
            <w:r w:rsidR="00115503" w:rsidRPr="00115503">
              <w:rPr>
                <w:sz w:val="24"/>
                <w:szCs w:val="24"/>
              </w:rPr>
              <w:t xml:space="preserve">Dhaval </w:t>
            </w:r>
            <w:proofErr w:type="spellStart"/>
            <w:r w:rsidR="00115503" w:rsidRPr="00115503">
              <w:rPr>
                <w:sz w:val="24"/>
                <w:szCs w:val="24"/>
              </w:rPr>
              <w:t>Nanalal</w:t>
            </w:r>
            <w:proofErr w:type="spellEnd"/>
            <w:r w:rsidR="00115503" w:rsidRPr="00115503">
              <w:rPr>
                <w:sz w:val="24"/>
                <w:szCs w:val="24"/>
              </w:rPr>
              <w:t xml:space="preserve"> </w:t>
            </w:r>
            <w:proofErr w:type="spellStart"/>
            <w:r w:rsidR="00115503" w:rsidRPr="00115503">
              <w:rPr>
                <w:sz w:val="24"/>
                <w:szCs w:val="24"/>
              </w:rPr>
              <w:t>Dagla</w:t>
            </w:r>
            <w:proofErr w:type="spellEnd"/>
          </w:p>
        </w:tc>
        <w:tc>
          <w:tcPr>
            <w:tcW w:w="1843" w:type="dxa"/>
          </w:tcPr>
          <w:p w14:paraId="1CD26716" w14:textId="05284072" w:rsidR="00F37BBB" w:rsidRPr="00115503" w:rsidRDefault="005018ED" w:rsidP="0011107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018ED">
              <w:rPr>
                <w:sz w:val="24"/>
                <w:szCs w:val="24"/>
              </w:rPr>
              <w:t>07266368</w:t>
            </w:r>
          </w:p>
        </w:tc>
        <w:tc>
          <w:tcPr>
            <w:tcW w:w="3775" w:type="dxa"/>
          </w:tcPr>
          <w:p w14:paraId="4EC96B37" w14:textId="4063A1AE" w:rsidR="00F37BBB" w:rsidRPr="00115503" w:rsidRDefault="00D76BC1" w:rsidP="00D76B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Executive Director</w:t>
            </w:r>
          </w:p>
        </w:tc>
      </w:tr>
      <w:tr w:rsidR="00F37BBB" w:rsidRPr="00115503" w14:paraId="619802E7" w14:textId="77777777" w:rsidTr="00D76BC1">
        <w:tc>
          <w:tcPr>
            <w:tcW w:w="4531" w:type="dxa"/>
          </w:tcPr>
          <w:p w14:paraId="7BDBDFFF" w14:textId="7B5E354E" w:rsidR="00F37BBB" w:rsidRPr="00115503" w:rsidRDefault="00D41D1B" w:rsidP="0011550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="00115503" w:rsidRPr="00115503">
              <w:rPr>
                <w:sz w:val="24"/>
                <w:szCs w:val="24"/>
              </w:rPr>
              <w:t>Manishbhai</w:t>
            </w:r>
            <w:proofErr w:type="spellEnd"/>
            <w:r w:rsidR="00115503" w:rsidRPr="00115503">
              <w:rPr>
                <w:sz w:val="24"/>
                <w:szCs w:val="24"/>
              </w:rPr>
              <w:t xml:space="preserve"> </w:t>
            </w:r>
            <w:proofErr w:type="spellStart"/>
            <w:r w:rsidR="00115503" w:rsidRPr="00115503">
              <w:rPr>
                <w:sz w:val="24"/>
                <w:szCs w:val="24"/>
              </w:rPr>
              <w:t>Nanalal</w:t>
            </w:r>
            <w:proofErr w:type="spellEnd"/>
            <w:r w:rsidR="00115503" w:rsidRPr="00115503">
              <w:rPr>
                <w:sz w:val="24"/>
                <w:szCs w:val="24"/>
              </w:rPr>
              <w:t xml:space="preserve"> </w:t>
            </w:r>
            <w:proofErr w:type="spellStart"/>
            <w:r w:rsidR="00115503" w:rsidRPr="00115503">
              <w:rPr>
                <w:sz w:val="24"/>
                <w:szCs w:val="24"/>
              </w:rPr>
              <w:t>Dagla</w:t>
            </w:r>
            <w:proofErr w:type="spellEnd"/>
          </w:p>
        </w:tc>
        <w:tc>
          <w:tcPr>
            <w:tcW w:w="1843" w:type="dxa"/>
          </w:tcPr>
          <w:p w14:paraId="3D2D31F9" w14:textId="32D66140" w:rsidR="00F37BBB" w:rsidRPr="00115503" w:rsidRDefault="005018ED" w:rsidP="0011107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018ED">
              <w:rPr>
                <w:sz w:val="24"/>
                <w:szCs w:val="24"/>
              </w:rPr>
              <w:t>07266374</w:t>
            </w:r>
          </w:p>
        </w:tc>
        <w:tc>
          <w:tcPr>
            <w:tcW w:w="3775" w:type="dxa"/>
          </w:tcPr>
          <w:p w14:paraId="09E2EC83" w14:textId="47059FC4" w:rsidR="00F37BBB" w:rsidRPr="00115503" w:rsidRDefault="00D76BC1" w:rsidP="00D76B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Managing Director</w:t>
            </w:r>
          </w:p>
        </w:tc>
      </w:tr>
      <w:tr w:rsidR="00D76BC1" w:rsidRPr="00115503" w14:paraId="5A3913D6" w14:textId="77777777" w:rsidTr="00D76BC1">
        <w:tc>
          <w:tcPr>
            <w:tcW w:w="4531" w:type="dxa"/>
          </w:tcPr>
          <w:p w14:paraId="1FB4434B" w14:textId="118BB5E2" w:rsidR="00D76BC1" w:rsidRPr="00115503" w:rsidRDefault="00D76BC1" w:rsidP="00D76B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Mr.</w:t>
            </w:r>
            <w:r>
              <w:rPr>
                <w:sz w:val="24"/>
                <w:szCs w:val="24"/>
              </w:rPr>
              <w:t xml:space="preserve"> </w:t>
            </w:r>
            <w:r w:rsidRPr="00115503">
              <w:rPr>
                <w:sz w:val="24"/>
                <w:szCs w:val="24"/>
              </w:rPr>
              <w:t>Aalap Dipak Shah</w:t>
            </w:r>
          </w:p>
        </w:tc>
        <w:tc>
          <w:tcPr>
            <w:tcW w:w="1843" w:type="dxa"/>
          </w:tcPr>
          <w:p w14:paraId="618652E2" w14:textId="5374DC77" w:rsidR="00D76BC1" w:rsidRPr="00115503" w:rsidRDefault="00D76BC1" w:rsidP="00D76B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018ED">
              <w:rPr>
                <w:sz w:val="24"/>
                <w:szCs w:val="24"/>
              </w:rPr>
              <w:t>08700425</w:t>
            </w:r>
          </w:p>
        </w:tc>
        <w:tc>
          <w:tcPr>
            <w:tcW w:w="3775" w:type="dxa"/>
          </w:tcPr>
          <w:p w14:paraId="7926A29B" w14:textId="4C3ECF0F" w:rsidR="00D76BC1" w:rsidRPr="00115503" w:rsidRDefault="00D76BC1" w:rsidP="00D76B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Executive Director</w:t>
            </w:r>
          </w:p>
        </w:tc>
      </w:tr>
      <w:tr w:rsidR="00D76BC1" w:rsidRPr="00115503" w14:paraId="069D7088" w14:textId="77777777" w:rsidTr="00D76BC1">
        <w:tc>
          <w:tcPr>
            <w:tcW w:w="4531" w:type="dxa"/>
          </w:tcPr>
          <w:p w14:paraId="75923BD7" w14:textId="5989F916" w:rsidR="00D76BC1" w:rsidRPr="00115503" w:rsidRDefault="00D76BC1" w:rsidP="00D76B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Mr.</w:t>
            </w:r>
            <w:r>
              <w:rPr>
                <w:sz w:val="24"/>
                <w:szCs w:val="24"/>
              </w:rPr>
              <w:t xml:space="preserve"> </w:t>
            </w:r>
            <w:r w:rsidRPr="00115503">
              <w:rPr>
                <w:sz w:val="24"/>
                <w:szCs w:val="24"/>
              </w:rPr>
              <w:t xml:space="preserve">Jigar </w:t>
            </w:r>
            <w:proofErr w:type="spellStart"/>
            <w:r w:rsidRPr="00115503">
              <w:rPr>
                <w:sz w:val="24"/>
                <w:szCs w:val="24"/>
              </w:rPr>
              <w:t>Harivadan</w:t>
            </w:r>
            <w:proofErr w:type="spellEnd"/>
            <w:r w:rsidRPr="00115503">
              <w:rPr>
                <w:sz w:val="24"/>
                <w:szCs w:val="24"/>
              </w:rPr>
              <w:t xml:space="preserve"> Contractor</w:t>
            </w:r>
          </w:p>
        </w:tc>
        <w:tc>
          <w:tcPr>
            <w:tcW w:w="1843" w:type="dxa"/>
          </w:tcPr>
          <w:p w14:paraId="060EAFB4" w14:textId="3B84EF0D" w:rsidR="00D76BC1" w:rsidRPr="00115503" w:rsidRDefault="00D76BC1" w:rsidP="00D76B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018ED">
              <w:rPr>
                <w:sz w:val="24"/>
                <w:szCs w:val="24"/>
              </w:rPr>
              <w:t>08865977</w:t>
            </w:r>
          </w:p>
        </w:tc>
        <w:tc>
          <w:tcPr>
            <w:tcW w:w="3775" w:type="dxa"/>
          </w:tcPr>
          <w:p w14:paraId="7C7744F5" w14:textId="2405CAE9" w:rsidR="00D76BC1" w:rsidRPr="00115503" w:rsidRDefault="00D76BC1" w:rsidP="00D76B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Executive Director</w:t>
            </w:r>
          </w:p>
        </w:tc>
      </w:tr>
      <w:tr w:rsidR="00D76BC1" w:rsidRPr="00115503" w14:paraId="57F1C99A" w14:textId="77777777" w:rsidTr="00D76BC1">
        <w:tc>
          <w:tcPr>
            <w:tcW w:w="4531" w:type="dxa"/>
          </w:tcPr>
          <w:p w14:paraId="334F8393" w14:textId="469D8FF5" w:rsidR="00D76BC1" w:rsidRPr="00115503" w:rsidRDefault="00D76BC1" w:rsidP="00D76B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Mr.</w:t>
            </w:r>
            <w:r>
              <w:rPr>
                <w:sz w:val="24"/>
                <w:szCs w:val="24"/>
              </w:rPr>
              <w:t xml:space="preserve"> </w:t>
            </w:r>
            <w:r w:rsidRPr="00115503">
              <w:rPr>
                <w:sz w:val="24"/>
                <w:szCs w:val="24"/>
              </w:rPr>
              <w:t>Jigar Manubhai Shah</w:t>
            </w:r>
          </w:p>
        </w:tc>
        <w:tc>
          <w:tcPr>
            <w:tcW w:w="1843" w:type="dxa"/>
          </w:tcPr>
          <w:p w14:paraId="0C775E2B" w14:textId="5A409E4C" w:rsidR="00D76BC1" w:rsidRPr="00115503" w:rsidRDefault="00D76BC1" w:rsidP="00D76B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11070">
              <w:rPr>
                <w:sz w:val="24"/>
                <w:szCs w:val="24"/>
              </w:rPr>
              <w:t>08866789</w:t>
            </w:r>
          </w:p>
        </w:tc>
        <w:tc>
          <w:tcPr>
            <w:tcW w:w="3775" w:type="dxa"/>
          </w:tcPr>
          <w:p w14:paraId="5A646133" w14:textId="27653701" w:rsidR="00D76BC1" w:rsidRPr="00115503" w:rsidRDefault="00D76BC1" w:rsidP="00D76B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Executive Director</w:t>
            </w:r>
          </w:p>
        </w:tc>
      </w:tr>
      <w:tr w:rsidR="00D76BC1" w:rsidRPr="00115503" w14:paraId="17C8C410" w14:textId="77777777" w:rsidTr="00D76BC1">
        <w:tc>
          <w:tcPr>
            <w:tcW w:w="4531" w:type="dxa"/>
          </w:tcPr>
          <w:p w14:paraId="158C1164" w14:textId="4B587857" w:rsidR="00D76BC1" w:rsidRPr="00115503" w:rsidRDefault="00D76BC1" w:rsidP="00D76B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Mr.</w:t>
            </w:r>
            <w:r>
              <w:rPr>
                <w:sz w:val="24"/>
                <w:szCs w:val="24"/>
              </w:rPr>
              <w:t xml:space="preserve"> </w:t>
            </w:r>
            <w:r w:rsidRPr="00115503">
              <w:rPr>
                <w:sz w:val="24"/>
                <w:szCs w:val="24"/>
              </w:rPr>
              <w:t>Bhadresh Kantilal Mehta</w:t>
            </w:r>
          </w:p>
        </w:tc>
        <w:tc>
          <w:tcPr>
            <w:tcW w:w="1843" w:type="dxa"/>
          </w:tcPr>
          <w:p w14:paraId="3983EAE4" w14:textId="54A72BC8" w:rsidR="00D76BC1" w:rsidRPr="00115503" w:rsidRDefault="00D76BC1" w:rsidP="00D76B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11070">
              <w:rPr>
                <w:sz w:val="24"/>
                <w:szCs w:val="24"/>
              </w:rPr>
              <w:t>08374185</w:t>
            </w:r>
          </w:p>
        </w:tc>
        <w:tc>
          <w:tcPr>
            <w:tcW w:w="3775" w:type="dxa"/>
          </w:tcPr>
          <w:p w14:paraId="14D70433" w14:textId="54DC906F" w:rsidR="00D76BC1" w:rsidRPr="00115503" w:rsidRDefault="00D76BC1" w:rsidP="00D76BC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Non-</w:t>
            </w:r>
            <w:r>
              <w:rPr>
                <w:sz w:val="24"/>
                <w:szCs w:val="24"/>
              </w:rPr>
              <w:t xml:space="preserve">Executive </w:t>
            </w:r>
            <w:r>
              <w:rPr>
                <w:sz w:val="24"/>
                <w:szCs w:val="24"/>
              </w:rPr>
              <w:t xml:space="preserve">Independent </w:t>
            </w:r>
            <w:r>
              <w:rPr>
                <w:sz w:val="24"/>
                <w:szCs w:val="24"/>
              </w:rPr>
              <w:t>Director</w:t>
            </w:r>
          </w:p>
        </w:tc>
      </w:tr>
      <w:tr w:rsidR="00D76BC1" w:rsidRPr="00115503" w14:paraId="35EA4E0A" w14:textId="77777777" w:rsidTr="00D76BC1">
        <w:tc>
          <w:tcPr>
            <w:tcW w:w="4531" w:type="dxa"/>
          </w:tcPr>
          <w:p w14:paraId="5FC15441" w14:textId="4DDAE3DA" w:rsidR="00D76BC1" w:rsidRPr="00115503" w:rsidRDefault="00D76BC1" w:rsidP="00D76B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Mr.</w:t>
            </w:r>
            <w:r>
              <w:rPr>
                <w:sz w:val="24"/>
                <w:szCs w:val="24"/>
              </w:rPr>
              <w:t xml:space="preserve"> </w:t>
            </w:r>
            <w:r w:rsidRPr="00115503">
              <w:rPr>
                <w:sz w:val="24"/>
                <w:szCs w:val="24"/>
              </w:rPr>
              <w:t xml:space="preserve">Kenan </w:t>
            </w:r>
            <w:proofErr w:type="spellStart"/>
            <w:r w:rsidRPr="00115503">
              <w:rPr>
                <w:sz w:val="24"/>
                <w:szCs w:val="24"/>
              </w:rPr>
              <w:t>Sureshbhai</w:t>
            </w:r>
            <w:proofErr w:type="spellEnd"/>
            <w:r w:rsidRPr="00115503">
              <w:rPr>
                <w:sz w:val="24"/>
                <w:szCs w:val="24"/>
              </w:rPr>
              <w:t xml:space="preserve"> Patel</w:t>
            </w:r>
          </w:p>
        </w:tc>
        <w:tc>
          <w:tcPr>
            <w:tcW w:w="1843" w:type="dxa"/>
          </w:tcPr>
          <w:p w14:paraId="16CA286B" w14:textId="33443A23" w:rsidR="00D76BC1" w:rsidRPr="00115503" w:rsidRDefault="00D76BC1" w:rsidP="00D76B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11070">
              <w:rPr>
                <w:sz w:val="24"/>
                <w:szCs w:val="24"/>
              </w:rPr>
              <w:t>11132135</w:t>
            </w:r>
          </w:p>
        </w:tc>
        <w:tc>
          <w:tcPr>
            <w:tcW w:w="3775" w:type="dxa"/>
          </w:tcPr>
          <w:p w14:paraId="647D4C70" w14:textId="5971DBC5" w:rsidR="00D76BC1" w:rsidRPr="00115503" w:rsidRDefault="00D76BC1" w:rsidP="00D76BC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Non-Executive Independent Director</w:t>
            </w:r>
          </w:p>
        </w:tc>
      </w:tr>
      <w:tr w:rsidR="00D76BC1" w:rsidRPr="00115503" w14:paraId="772DCE2D" w14:textId="77777777" w:rsidTr="00D76BC1">
        <w:tc>
          <w:tcPr>
            <w:tcW w:w="4531" w:type="dxa"/>
          </w:tcPr>
          <w:p w14:paraId="153D5009" w14:textId="1BD3B29C" w:rsidR="00D76BC1" w:rsidRDefault="00D76BC1" w:rsidP="00D76BC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Ms.</w:t>
            </w:r>
            <w:r w:rsidR="008850F9">
              <w:rPr>
                <w:sz w:val="24"/>
                <w:szCs w:val="24"/>
              </w:rPr>
              <w:t xml:space="preserve"> </w:t>
            </w:r>
            <w:r w:rsidRPr="00115503">
              <w:rPr>
                <w:sz w:val="24"/>
                <w:szCs w:val="24"/>
              </w:rPr>
              <w:t>Khyati Bhavya Shah</w:t>
            </w:r>
          </w:p>
        </w:tc>
        <w:tc>
          <w:tcPr>
            <w:tcW w:w="1843" w:type="dxa"/>
          </w:tcPr>
          <w:p w14:paraId="6C3424D6" w14:textId="11CFDA65" w:rsidR="00D76BC1" w:rsidRPr="00115503" w:rsidRDefault="00D76BC1" w:rsidP="00D76BC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11070">
              <w:rPr>
                <w:sz w:val="24"/>
                <w:szCs w:val="24"/>
              </w:rPr>
              <w:t>09430457</w:t>
            </w:r>
          </w:p>
        </w:tc>
        <w:tc>
          <w:tcPr>
            <w:tcW w:w="3775" w:type="dxa"/>
          </w:tcPr>
          <w:p w14:paraId="27760F18" w14:textId="6204D423" w:rsidR="00D76BC1" w:rsidRPr="00115503" w:rsidRDefault="00D76BC1" w:rsidP="00D76BC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Non-Executive Independent Director</w:t>
            </w:r>
          </w:p>
        </w:tc>
      </w:tr>
    </w:tbl>
    <w:p w14:paraId="47D689AD" w14:textId="77777777" w:rsidR="00332573" w:rsidRDefault="00332573" w:rsidP="00332573"/>
    <w:p w14:paraId="38E78B40" w14:textId="28B3E633" w:rsidR="00332573" w:rsidRPr="00060D3C" w:rsidRDefault="00027D2E" w:rsidP="00027D2E">
      <w:pPr>
        <w:spacing w:after="0"/>
        <w:jc w:val="center"/>
        <w:rPr>
          <w:rFonts w:ascii="Times New Roman" w:hAnsi="Times New Roman" w:cs="Times New Roman"/>
          <w:b/>
          <w:bCs/>
          <w:color w:val="EE0000"/>
          <w:sz w:val="28"/>
          <w:szCs w:val="28"/>
          <w:u w:val="single"/>
        </w:rPr>
      </w:pPr>
      <w:r w:rsidRPr="00060D3C">
        <w:rPr>
          <w:rFonts w:ascii="Times New Roman" w:hAnsi="Times New Roman" w:cs="Times New Roman"/>
          <w:b/>
          <w:bCs/>
          <w:color w:val="EE0000"/>
          <w:sz w:val="28"/>
          <w:szCs w:val="28"/>
          <w:u w:val="single"/>
        </w:rPr>
        <w:t>KEY MANAGERIAL PERSONNEL</w:t>
      </w:r>
    </w:p>
    <w:p w14:paraId="5492475C" w14:textId="77777777" w:rsidR="00027D2E" w:rsidRDefault="00027D2E" w:rsidP="00027D2E">
      <w:pPr>
        <w:spacing w:after="0"/>
        <w:rPr>
          <w:rFonts w:ascii="Times New Roman" w:hAnsi="Times New Roman" w:cs="Times New Roman"/>
          <w:b/>
          <w:bCs/>
          <w:color w:val="FFB00E"/>
          <w:sz w:val="30"/>
          <w:szCs w:val="3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74"/>
        <w:gridCol w:w="5075"/>
      </w:tblGrid>
      <w:tr w:rsidR="00B2717F" w14:paraId="05D91A71" w14:textId="77777777" w:rsidTr="004824B4">
        <w:tc>
          <w:tcPr>
            <w:tcW w:w="5074" w:type="dxa"/>
            <w:shd w:val="clear" w:color="auto" w:fill="FFB00E"/>
          </w:tcPr>
          <w:p w14:paraId="61AA9249" w14:textId="6CDBD098" w:rsidR="00B2717F" w:rsidRPr="004824B4" w:rsidRDefault="00DF1C3C" w:rsidP="00DF1C3C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F1C3C">
              <w:rPr>
                <w:b/>
                <w:bCs/>
                <w:sz w:val="24"/>
                <w:szCs w:val="24"/>
              </w:rPr>
              <w:t>Name of KMP</w:t>
            </w:r>
          </w:p>
        </w:tc>
        <w:tc>
          <w:tcPr>
            <w:tcW w:w="5075" w:type="dxa"/>
            <w:shd w:val="clear" w:color="auto" w:fill="FFB00E"/>
          </w:tcPr>
          <w:p w14:paraId="67BAD70E" w14:textId="571D2AB3" w:rsidR="00B2717F" w:rsidRPr="004824B4" w:rsidRDefault="002E0894" w:rsidP="002E0894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2E0894">
              <w:rPr>
                <w:b/>
                <w:bCs/>
                <w:sz w:val="24"/>
                <w:szCs w:val="24"/>
              </w:rPr>
              <w:t>Designation</w:t>
            </w:r>
          </w:p>
        </w:tc>
      </w:tr>
      <w:tr w:rsidR="00B2717F" w14:paraId="436AFB17" w14:textId="77777777" w:rsidTr="00B2717F">
        <w:tc>
          <w:tcPr>
            <w:tcW w:w="5074" w:type="dxa"/>
          </w:tcPr>
          <w:p w14:paraId="74D8192B" w14:textId="47B4C100" w:rsidR="00B2717F" w:rsidRDefault="002E0894" w:rsidP="002E0894">
            <w:pPr>
              <w:spacing w:line="276" w:lineRule="auto"/>
              <w:jc w:val="center"/>
              <w:rPr>
                <w:b/>
                <w:bCs/>
                <w:color w:val="FFB00E"/>
                <w:sz w:val="30"/>
                <w:szCs w:val="30"/>
                <w:u w:val="single"/>
              </w:rPr>
            </w:pPr>
            <w:r w:rsidRPr="002E0894">
              <w:rPr>
                <w:sz w:val="24"/>
                <w:szCs w:val="24"/>
              </w:rPr>
              <w:t>Mr. Aalap Dipak Shah</w:t>
            </w:r>
          </w:p>
        </w:tc>
        <w:tc>
          <w:tcPr>
            <w:tcW w:w="5075" w:type="dxa"/>
          </w:tcPr>
          <w:p w14:paraId="214A88B3" w14:textId="07A026F6" w:rsidR="00B2717F" w:rsidRDefault="001150CB" w:rsidP="001150CB">
            <w:pPr>
              <w:jc w:val="center"/>
              <w:rPr>
                <w:b/>
                <w:bCs/>
                <w:color w:val="FFB00E"/>
                <w:sz w:val="30"/>
                <w:szCs w:val="30"/>
                <w:u w:val="single"/>
              </w:rPr>
            </w:pPr>
            <w:r w:rsidRPr="001150CB">
              <w:rPr>
                <w:sz w:val="24"/>
                <w:szCs w:val="24"/>
              </w:rPr>
              <w:t>Chief Financial Officer</w:t>
            </w:r>
          </w:p>
        </w:tc>
      </w:tr>
      <w:tr w:rsidR="00B2717F" w14:paraId="7C004E42" w14:textId="77777777" w:rsidTr="00B2717F">
        <w:tc>
          <w:tcPr>
            <w:tcW w:w="5074" w:type="dxa"/>
          </w:tcPr>
          <w:p w14:paraId="7A2F86CE" w14:textId="48445906" w:rsidR="00B2717F" w:rsidRDefault="007C4823" w:rsidP="007C4823">
            <w:pPr>
              <w:spacing w:line="276" w:lineRule="auto"/>
              <w:jc w:val="center"/>
              <w:rPr>
                <w:b/>
                <w:bCs/>
                <w:color w:val="FFB00E"/>
                <w:sz w:val="30"/>
                <w:szCs w:val="30"/>
                <w:u w:val="single"/>
              </w:rPr>
            </w:pPr>
            <w:r>
              <w:rPr>
                <w:sz w:val="24"/>
                <w:szCs w:val="24"/>
              </w:rPr>
              <w:t xml:space="preserve">Mr. </w:t>
            </w:r>
            <w:r w:rsidRPr="007C4823">
              <w:rPr>
                <w:sz w:val="24"/>
                <w:szCs w:val="24"/>
              </w:rPr>
              <w:t xml:space="preserve">Jeet </w:t>
            </w:r>
            <w:proofErr w:type="spellStart"/>
            <w:r w:rsidRPr="007C4823">
              <w:rPr>
                <w:sz w:val="24"/>
                <w:szCs w:val="24"/>
              </w:rPr>
              <w:t>Alkeshkumar</w:t>
            </w:r>
            <w:proofErr w:type="spellEnd"/>
            <w:r w:rsidRPr="007C4823">
              <w:rPr>
                <w:sz w:val="24"/>
                <w:szCs w:val="24"/>
              </w:rPr>
              <w:t xml:space="preserve"> Shah</w:t>
            </w:r>
          </w:p>
        </w:tc>
        <w:tc>
          <w:tcPr>
            <w:tcW w:w="5075" w:type="dxa"/>
          </w:tcPr>
          <w:p w14:paraId="0C538ACB" w14:textId="38C7F9DA" w:rsidR="00B2717F" w:rsidRDefault="001150CB" w:rsidP="001150CB">
            <w:pPr>
              <w:jc w:val="center"/>
              <w:rPr>
                <w:b/>
                <w:bCs/>
                <w:color w:val="FFB00E"/>
                <w:sz w:val="30"/>
                <w:szCs w:val="30"/>
                <w:u w:val="single"/>
              </w:rPr>
            </w:pPr>
            <w:r w:rsidRPr="001150CB">
              <w:rPr>
                <w:sz w:val="24"/>
                <w:szCs w:val="24"/>
              </w:rPr>
              <w:t>Company Secretary &amp; Compliance Officer</w:t>
            </w:r>
          </w:p>
        </w:tc>
      </w:tr>
    </w:tbl>
    <w:p w14:paraId="44E4C167" w14:textId="77777777" w:rsidR="00027D2E" w:rsidRDefault="00027D2E" w:rsidP="00027D2E">
      <w:pPr>
        <w:spacing w:after="0"/>
        <w:rPr>
          <w:rFonts w:ascii="Times New Roman" w:hAnsi="Times New Roman" w:cs="Times New Roman"/>
          <w:b/>
          <w:bCs/>
          <w:color w:val="FFB00E"/>
          <w:sz w:val="30"/>
          <w:szCs w:val="30"/>
          <w:u w:val="single"/>
        </w:rPr>
      </w:pPr>
    </w:p>
    <w:p w14:paraId="75D49E87" w14:textId="6479644B" w:rsidR="004824B4" w:rsidRDefault="004824B4" w:rsidP="004824B4">
      <w:pPr>
        <w:spacing w:after="0"/>
        <w:jc w:val="center"/>
        <w:rPr>
          <w:rFonts w:ascii="Times New Roman" w:hAnsi="Times New Roman" w:cs="Times New Roman"/>
          <w:b/>
          <w:bCs/>
          <w:color w:val="EE0000"/>
          <w:sz w:val="28"/>
          <w:szCs w:val="28"/>
          <w:u w:val="single"/>
        </w:rPr>
      </w:pPr>
      <w:r w:rsidRPr="005A6484">
        <w:rPr>
          <w:rFonts w:ascii="Times New Roman" w:hAnsi="Times New Roman" w:cs="Times New Roman"/>
          <w:b/>
          <w:bCs/>
          <w:color w:val="EE0000"/>
          <w:sz w:val="28"/>
          <w:szCs w:val="28"/>
          <w:u w:val="single"/>
        </w:rPr>
        <w:t>COMPOSITION OF COMMITTEE</w:t>
      </w:r>
    </w:p>
    <w:p w14:paraId="71F318EF" w14:textId="77777777" w:rsidR="005A6484" w:rsidRDefault="005A6484" w:rsidP="005A6484">
      <w:pPr>
        <w:spacing w:after="0"/>
        <w:rPr>
          <w:rFonts w:ascii="Times New Roman" w:hAnsi="Times New Roman" w:cs="Times New Roman"/>
          <w:b/>
          <w:bCs/>
          <w:color w:val="EE0000"/>
          <w:sz w:val="28"/>
          <w:szCs w:val="28"/>
          <w:u w:val="single"/>
        </w:rPr>
      </w:pPr>
    </w:p>
    <w:p w14:paraId="0F18B4C0" w14:textId="4B820D42" w:rsidR="005A6484" w:rsidRDefault="005A6484" w:rsidP="005A6484">
      <w:pPr>
        <w:spacing w:after="0"/>
        <w:rPr>
          <w:rFonts w:ascii="Times New Roman" w:hAnsi="Times New Roman" w:cs="Times New Roman"/>
          <w:b/>
          <w:bCs/>
          <w:color w:val="EE0000"/>
          <w:sz w:val="25"/>
          <w:szCs w:val="25"/>
          <w:u w:val="single"/>
        </w:rPr>
      </w:pPr>
      <w:r w:rsidRPr="005A6484">
        <w:rPr>
          <w:rFonts w:ascii="Times New Roman" w:hAnsi="Times New Roman" w:cs="Times New Roman"/>
          <w:b/>
          <w:bCs/>
          <w:color w:val="EE0000"/>
          <w:sz w:val="25"/>
          <w:szCs w:val="25"/>
          <w:u w:val="single"/>
        </w:rPr>
        <w:t>AUDIT COMMITTEE</w:t>
      </w:r>
    </w:p>
    <w:p w14:paraId="0CAAB4EC" w14:textId="77777777" w:rsidR="00CF244D" w:rsidRDefault="00CF244D" w:rsidP="005A6484">
      <w:pPr>
        <w:spacing w:after="0"/>
        <w:rPr>
          <w:rFonts w:ascii="Times New Roman" w:hAnsi="Times New Roman" w:cs="Times New Roman"/>
          <w:b/>
          <w:bCs/>
          <w:color w:val="EE0000"/>
          <w:sz w:val="25"/>
          <w:szCs w:val="25"/>
          <w:u w:val="single"/>
        </w:rPr>
      </w:pPr>
    </w:p>
    <w:p w14:paraId="660A471C" w14:textId="55B1CB0E" w:rsidR="00CF244D" w:rsidRDefault="00CF244D" w:rsidP="005A6484">
      <w:pPr>
        <w:spacing w:after="0"/>
        <w:rPr>
          <w:rFonts w:ascii="Times New Roman" w:hAnsi="Times New Roman" w:cs="Times New Roman"/>
          <w:color w:val="000000" w:themeColor="text1"/>
          <w:sz w:val="25"/>
          <w:szCs w:val="25"/>
        </w:rPr>
      </w:pPr>
      <w:r w:rsidRPr="00CF244D">
        <w:rPr>
          <w:rFonts w:ascii="Times New Roman" w:hAnsi="Times New Roman" w:cs="Times New Roman"/>
          <w:color w:val="000000" w:themeColor="text1"/>
          <w:sz w:val="25"/>
          <w:szCs w:val="25"/>
        </w:rPr>
        <w:t>The scope and duties of Audit Committee shall be as per the provisions of Companies Act</w:t>
      </w:r>
      <w:r>
        <w:rPr>
          <w:rFonts w:ascii="Times New Roman" w:hAnsi="Times New Roman" w:cs="Times New Roman"/>
          <w:color w:val="000000" w:themeColor="text1"/>
          <w:sz w:val="25"/>
          <w:szCs w:val="25"/>
        </w:rPr>
        <w:t xml:space="preserve">, 2013 </w:t>
      </w:r>
      <w:r w:rsidRPr="00CF244D">
        <w:rPr>
          <w:rFonts w:ascii="Times New Roman" w:hAnsi="Times New Roman" w:cs="Times New Roman"/>
          <w:color w:val="000000" w:themeColor="text1"/>
          <w:sz w:val="25"/>
          <w:szCs w:val="25"/>
        </w:rPr>
        <w:t>and as</w:t>
      </w:r>
      <w:r>
        <w:rPr>
          <w:rFonts w:ascii="Times New Roman" w:hAnsi="Times New Roman" w:cs="Times New Roman"/>
          <w:color w:val="000000" w:themeColor="text1"/>
          <w:sz w:val="25"/>
          <w:szCs w:val="25"/>
        </w:rPr>
        <w:t xml:space="preserve"> </w:t>
      </w:r>
      <w:r w:rsidRPr="00CF244D">
        <w:rPr>
          <w:rFonts w:ascii="Times New Roman" w:hAnsi="Times New Roman" w:cs="Times New Roman"/>
          <w:color w:val="000000" w:themeColor="text1"/>
          <w:sz w:val="25"/>
          <w:szCs w:val="25"/>
        </w:rPr>
        <w:t>per SEBI (Listing Obligation and Disclosure Requirements), Regulation, 2015 and as may be decided by Board.</w:t>
      </w:r>
    </w:p>
    <w:p w14:paraId="5B0C4303" w14:textId="77777777" w:rsidR="00FA390B" w:rsidRDefault="00FA390B" w:rsidP="005A6484">
      <w:pPr>
        <w:spacing w:after="0"/>
        <w:rPr>
          <w:rFonts w:ascii="Times New Roman" w:hAnsi="Times New Roman" w:cs="Times New Roman"/>
          <w:color w:val="000000" w:themeColor="text1"/>
          <w:sz w:val="25"/>
          <w:szCs w:val="2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2268"/>
        <w:gridCol w:w="3775"/>
      </w:tblGrid>
      <w:tr w:rsidR="00FA390B" w:rsidRPr="00115503" w14:paraId="78A473E2" w14:textId="77777777" w:rsidTr="00F91BBF">
        <w:tc>
          <w:tcPr>
            <w:tcW w:w="4106" w:type="dxa"/>
            <w:shd w:val="clear" w:color="auto" w:fill="FFB00E"/>
          </w:tcPr>
          <w:p w14:paraId="2A169499" w14:textId="77777777" w:rsidR="00FA390B" w:rsidRPr="00115503" w:rsidRDefault="00FA390B" w:rsidP="00FE0264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15503">
              <w:rPr>
                <w:b/>
                <w:bCs/>
                <w:sz w:val="24"/>
                <w:szCs w:val="24"/>
              </w:rPr>
              <w:t>Name of Director</w:t>
            </w:r>
          </w:p>
        </w:tc>
        <w:tc>
          <w:tcPr>
            <w:tcW w:w="2268" w:type="dxa"/>
            <w:shd w:val="clear" w:color="auto" w:fill="FFB00E"/>
          </w:tcPr>
          <w:p w14:paraId="3F4F867A" w14:textId="36597B27" w:rsidR="00FA390B" w:rsidRPr="00115503" w:rsidRDefault="002C47C9" w:rsidP="00FE0264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Designation</w:t>
            </w:r>
          </w:p>
        </w:tc>
        <w:tc>
          <w:tcPr>
            <w:tcW w:w="3775" w:type="dxa"/>
            <w:shd w:val="clear" w:color="auto" w:fill="FFB00E"/>
          </w:tcPr>
          <w:p w14:paraId="68E6C871" w14:textId="77777777" w:rsidR="00FA390B" w:rsidRPr="00115503" w:rsidRDefault="00FA390B" w:rsidP="00FE0264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15503">
              <w:rPr>
                <w:b/>
                <w:bCs/>
                <w:sz w:val="24"/>
                <w:szCs w:val="24"/>
              </w:rPr>
              <w:t>Nature of Directorship</w:t>
            </w:r>
          </w:p>
        </w:tc>
      </w:tr>
      <w:tr w:rsidR="002C47C9" w:rsidRPr="00115503" w14:paraId="1C2EAF62" w14:textId="77777777" w:rsidTr="00F91BBF">
        <w:tc>
          <w:tcPr>
            <w:tcW w:w="4106" w:type="dxa"/>
          </w:tcPr>
          <w:p w14:paraId="57FEA753" w14:textId="347578D2" w:rsidR="002C47C9" w:rsidRPr="00115503" w:rsidRDefault="002C47C9" w:rsidP="002C47C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Mr. </w:t>
            </w:r>
            <w:r w:rsidRPr="00115503">
              <w:rPr>
                <w:sz w:val="24"/>
                <w:szCs w:val="24"/>
              </w:rPr>
              <w:t>Bhadresh Kantilal Mehta</w:t>
            </w:r>
          </w:p>
        </w:tc>
        <w:tc>
          <w:tcPr>
            <w:tcW w:w="2268" w:type="dxa"/>
          </w:tcPr>
          <w:p w14:paraId="5F660FAA" w14:textId="4173FD55" w:rsidR="002C47C9" w:rsidRPr="00115503" w:rsidRDefault="00F91BBF" w:rsidP="002C47C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Chairmen</w:t>
            </w:r>
          </w:p>
        </w:tc>
        <w:tc>
          <w:tcPr>
            <w:tcW w:w="3775" w:type="dxa"/>
          </w:tcPr>
          <w:p w14:paraId="6973D7E7" w14:textId="1E9D03B9" w:rsidR="002C47C9" w:rsidRPr="00115503" w:rsidRDefault="002C47C9" w:rsidP="002C47C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Non-Executive Independent Director</w:t>
            </w:r>
          </w:p>
        </w:tc>
      </w:tr>
      <w:tr w:rsidR="008850F9" w:rsidRPr="00115503" w14:paraId="2CA78C0A" w14:textId="77777777" w:rsidTr="00F91BBF">
        <w:tc>
          <w:tcPr>
            <w:tcW w:w="4106" w:type="dxa"/>
          </w:tcPr>
          <w:p w14:paraId="460AFCBF" w14:textId="02A1FF81" w:rsidR="008850F9" w:rsidRPr="00115503" w:rsidRDefault="008850F9" w:rsidP="008850F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Ms.</w:t>
            </w:r>
            <w:r>
              <w:rPr>
                <w:sz w:val="24"/>
                <w:szCs w:val="24"/>
              </w:rPr>
              <w:t xml:space="preserve"> </w:t>
            </w:r>
            <w:r w:rsidRPr="00115503">
              <w:rPr>
                <w:sz w:val="24"/>
                <w:szCs w:val="24"/>
              </w:rPr>
              <w:t>Khyati Bhavya Shah</w:t>
            </w:r>
          </w:p>
        </w:tc>
        <w:tc>
          <w:tcPr>
            <w:tcW w:w="2268" w:type="dxa"/>
          </w:tcPr>
          <w:p w14:paraId="2E8F036E" w14:textId="16189A3D" w:rsidR="008850F9" w:rsidRPr="00115503" w:rsidRDefault="00F91BBF" w:rsidP="008850F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Member</w:t>
            </w:r>
          </w:p>
        </w:tc>
        <w:tc>
          <w:tcPr>
            <w:tcW w:w="3775" w:type="dxa"/>
          </w:tcPr>
          <w:p w14:paraId="3F8356D9" w14:textId="214212AE" w:rsidR="008850F9" w:rsidRPr="00115503" w:rsidRDefault="008850F9" w:rsidP="008850F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Non-Executive Independent Director</w:t>
            </w:r>
          </w:p>
        </w:tc>
      </w:tr>
      <w:tr w:rsidR="002C47C9" w:rsidRPr="00115503" w14:paraId="5139A734" w14:textId="77777777" w:rsidTr="00F91BBF">
        <w:tc>
          <w:tcPr>
            <w:tcW w:w="4106" w:type="dxa"/>
          </w:tcPr>
          <w:p w14:paraId="32B420DE" w14:textId="68004141" w:rsidR="002C47C9" w:rsidRPr="00115503" w:rsidRDefault="002C47C9" w:rsidP="002C47C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Ms.</w:t>
            </w:r>
            <w:r w:rsidR="008850F9">
              <w:rPr>
                <w:sz w:val="24"/>
                <w:szCs w:val="24"/>
              </w:rPr>
              <w:t xml:space="preserve"> </w:t>
            </w:r>
            <w:r w:rsidR="008850F9" w:rsidRPr="008850F9">
              <w:rPr>
                <w:sz w:val="24"/>
                <w:szCs w:val="24"/>
              </w:rPr>
              <w:t>Aalap Dipak Shah</w:t>
            </w:r>
          </w:p>
        </w:tc>
        <w:tc>
          <w:tcPr>
            <w:tcW w:w="2268" w:type="dxa"/>
          </w:tcPr>
          <w:p w14:paraId="435DB832" w14:textId="57A7FB35" w:rsidR="002C47C9" w:rsidRPr="00115503" w:rsidRDefault="00F91BBF" w:rsidP="002C47C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Member</w:t>
            </w:r>
          </w:p>
        </w:tc>
        <w:tc>
          <w:tcPr>
            <w:tcW w:w="3775" w:type="dxa"/>
          </w:tcPr>
          <w:p w14:paraId="7D701DF1" w14:textId="40E0C23F" w:rsidR="002C47C9" w:rsidRPr="00115503" w:rsidRDefault="008850F9" w:rsidP="002C47C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850F9">
              <w:rPr>
                <w:sz w:val="24"/>
                <w:szCs w:val="24"/>
              </w:rPr>
              <w:t>Executive Director</w:t>
            </w:r>
          </w:p>
        </w:tc>
      </w:tr>
    </w:tbl>
    <w:p w14:paraId="72B1CD1C" w14:textId="77777777" w:rsidR="00FA390B" w:rsidRDefault="00FA390B" w:rsidP="005A6484">
      <w:pPr>
        <w:spacing w:after="0"/>
        <w:rPr>
          <w:rFonts w:ascii="Times New Roman" w:hAnsi="Times New Roman" w:cs="Times New Roman"/>
          <w:color w:val="000000" w:themeColor="text1"/>
          <w:sz w:val="25"/>
          <w:szCs w:val="25"/>
        </w:rPr>
      </w:pPr>
    </w:p>
    <w:p w14:paraId="455ADB65" w14:textId="77777777" w:rsidR="00671479" w:rsidRDefault="00671479" w:rsidP="005A6484">
      <w:pPr>
        <w:spacing w:after="0"/>
        <w:rPr>
          <w:rFonts w:ascii="Times New Roman" w:hAnsi="Times New Roman" w:cs="Times New Roman"/>
          <w:color w:val="000000" w:themeColor="text1"/>
          <w:sz w:val="25"/>
          <w:szCs w:val="25"/>
        </w:rPr>
      </w:pPr>
    </w:p>
    <w:p w14:paraId="0731C3AC" w14:textId="77777777" w:rsidR="00671479" w:rsidRDefault="00671479" w:rsidP="005A6484">
      <w:pPr>
        <w:spacing w:after="0"/>
        <w:rPr>
          <w:rFonts w:ascii="Times New Roman" w:hAnsi="Times New Roman" w:cs="Times New Roman"/>
          <w:color w:val="000000" w:themeColor="text1"/>
          <w:sz w:val="25"/>
          <w:szCs w:val="25"/>
        </w:rPr>
      </w:pPr>
    </w:p>
    <w:p w14:paraId="0BDA99AF" w14:textId="77777777" w:rsidR="00671479" w:rsidRDefault="00671479" w:rsidP="005A6484">
      <w:pPr>
        <w:spacing w:after="0"/>
        <w:rPr>
          <w:rFonts w:ascii="Times New Roman" w:hAnsi="Times New Roman" w:cs="Times New Roman"/>
          <w:color w:val="000000" w:themeColor="text1"/>
          <w:sz w:val="25"/>
          <w:szCs w:val="25"/>
        </w:rPr>
      </w:pPr>
    </w:p>
    <w:p w14:paraId="18A476A3" w14:textId="77777777" w:rsidR="00671479" w:rsidRDefault="00671479" w:rsidP="005A6484">
      <w:pPr>
        <w:spacing w:after="0"/>
        <w:rPr>
          <w:rFonts w:ascii="Times New Roman" w:hAnsi="Times New Roman" w:cs="Times New Roman"/>
          <w:color w:val="000000" w:themeColor="text1"/>
          <w:sz w:val="25"/>
          <w:szCs w:val="25"/>
        </w:rPr>
      </w:pPr>
    </w:p>
    <w:p w14:paraId="3351DBD0" w14:textId="2C1842E7" w:rsidR="002C47C9" w:rsidRDefault="00671479" w:rsidP="005A6484">
      <w:pPr>
        <w:spacing w:after="0"/>
        <w:rPr>
          <w:rFonts w:ascii="Times New Roman" w:hAnsi="Times New Roman" w:cs="Times New Roman"/>
          <w:b/>
          <w:bCs/>
          <w:color w:val="EE0000"/>
          <w:sz w:val="25"/>
          <w:szCs w:val="25"/>
          <w:u w:val="single"/>
        </w:rPr>
      </w:pPr>
      <w:r w:rsidRPr="00671479">
        <w:rPr>
          <w:rFonts w:ascii="Times New Roman" w:hAnsi="Times New Roman" w:cs="Times New Roman"/>
          <w:b/>
          <w:bCs/>
          <w:color w:val="EE0000"/>
          <w:sz w:val="25"/>
          <w:szCs w:val="25"/>
          <w:u w:val="single"/>
        </w:rPr>
        <w:lastRenderedPageBreak/>
        <w:t>NOMINATION AND REMUNERATION COMMITTEE</w:t>
      </w:r>
    </w:p>
    <w:p w14:paraId="4BC1BA05" w14:textId="77777777" w:rsidR="00671479" w:rsidRDefault="00671479" w:rsidP="005A6484">
      <w:pPr>
        <w:spacing w:after="0"/>
        <w:rPr>
          <w:rFonts w:ascii="Times New Roman" w:hAnsi="Times New Roman" w:cs="Times New Roman"/>
          <w:b/>
          <w:bCs/>
          <w:color w:val="EE0000"/>
          <w:sz w:val="25"/>
          <w:szCs w:val="25"/>
          <w:u w:val="single"/>
        </w:rPr>
      </w:pPr>
    </w:p>
    <w:p w14:paraId="3BF1956D" w14:textId="02309BB0" w:rsidR="00671479" w:rsidRDefault="00C3080C" w:rsidP="005A6484">
      <w:pPr>
        <w:spacing w:after="0"/>
        <w:rPr>
          <w:rFonts w:ascii="Times New Roman" w:hAnsi="Times New Roman" w:cs="Times New Roman"/>
          <w:color w:val="000000" w:themeColor="text1"/>
          <w:sz w:val="25"/>
          <w:szCs w:val="25"/>
        </w:rPr>
      </w:pPr>
      <w:r w:rsidRPr="00C3080C">
        <w:rPr>
          <w:rFonts w:ascii="Times New Roman" w:hAnsi="Times New Roman" w:cs="Times New Roman"/>
          <w:color w:val="000000" w:themeColor="text1"/>
          <w:sz w:val="25"/>
          <w:szCs w:val="25"/>
        </w:rPr>
        <w:t>The Nomination and Remuneration Committee comprises of the following members</w:t>
      </w:r>
      <w:r w:rsidR="00671479" w:rsidRPr="00671479">
        <w:rPr>
          <w:rFonts w:ascii="Times New Roman" w:hAnsi="Times New Roman" w:cs="Times New Roman"/>
          <w:color w:val="000000" w:themeColor="text1"/>
          <w:sz w:val="25"/>
          <w:szCs w:val="25"/>
        </w:rPr>
        <w:t>:</w:t>
      </w:r>
    </w:p>
    <w:p w14:paraId="181799E0" w14:textId="77777777" w:rsidR="00671479" w:rsidRDefault="00671479" w:rsidP="005A6484">
      <w:pPr>
        <w:spacing w:after="0"/>
        <w:rPr>
          <w:rFonts w:ascii="Times New Roman" w:hAnsi="Times New Roman" w:cs="Times New Roman"/>
          <w:color w:val="000000" w:themeColor="text1"/>
          <w:sz w:val="25"/>
          <w:szCs w:val="2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2268"/>
        <w:gridCol w:w="3775"/>
      </w:tblGrid>
      <w:tr w:rsidR="00671479" w:rsidRPr="00115503" w14:paraId="2E622427" w14:textId="77777777" w:rsidTr="005A3FA3">
        <w:tc>
          <w:tcPr>
            <w:tcW w:w="4106" w:type="dxa"/>
            <w:shd w:val="clear" w:color="auto" w:fill="FFB00E"/>
          </w:tcPr>
          <w:p w14:paraId="0AF4FBD3" w14:textId="77777777" w:rsidR="00671479" w:rsidRPr="00115503" w:rsidRDefault="00671479" w:rsidP="00FE0264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15503">
              <w:rPr>
                <w:b/>
                <w:bCs/>
                <w:sz w:val="24"/>
                <w:szCs w:val="24"/>
              </w:rPr>
              <w:t>Name of Director</w:t>
            </w:r>
          </w:p>
        </w:tc>
        <w:tc>
          <w:tcPr>
            <w:tcW w:w="2268" w:type="dxa"/>
            <w:shd w:val="clear" w:color="auto" w:fill="FFB00E"/>
          </w:tcPr>
          <w:p w14:paraId="736D7AC2" w14:textId="77777777" w:rsidR="00671479" w:rsidRPr="00115503" w:rsidRDefault="00671479" w:rsidP="00FE0264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Designation</w:t>
            </w:r>
          </w:p>
        </w:tc>
        <w:tc>
          <w:tcPr>
            <w:tcW w:w="3775" w:type="dxa"/>
            <w:shd w:val="clear" w:color="auto" w:fill="FFB00E"/>
          </w:tcPr>
          <w:p w14:paraId="4A0B4BA7" w14:textId="77777777" w:rsidR="00671479" w:rsidRPr="00115503" w:rsidRDefault="00671479" w:rsidP="00FE0264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15503">
              <w:rPr>
                <w:b/>
                <w:bCs/>
                <w:sz w:val="24"/>
                <w:szCs w:val="24"/>
              </w:rPr>
              <w:t>Nature of Directorship</w:t>
            </w:r>
          </w:p>
        </w:tc>
      </w:tr>
      <w:tr w:rsidR="005A3FA3" w:rsidRPr="00115503" w14:paraId="75517EDB" w14:textId="77777777" w:rsidTr="005A3FA3">
        <w:tc>
          <w:tcPr>
            <w:tcW w:w="4106" w:type="dxa"/>
          </w:tcPr>
          <w:p w14:paraId="0611C7E2" w14:textId="77777777" w:rsidR="005A3FA3" w:rsidRPr="00115503" w:rsidRDefault="005A3FA3" w:rsidP="005A3FA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Mr. </w:t>
            </w:r>
            <w:r w:rsidRPr="00115503">
              <w:rPr>
                <w:sz w:val="24"/>
                <w:szCs w:val="24"/>
              </w:rPr>
              <w:t>Bhadresh Kantilal Mehta</w:t>
            </w:r>
          </w:p>
        </w:tc>
        <w:tc>
          <w:tcPr>
            <w:tcW w:w="2268" w:type="dxa"/>
          </w:tcPr>
          <w:p w14:paraId="732DE92A" w14:textId="70DE0221" w:rsidR="005A3FA3" w:rsidRPr="00115503" w:rsidRDefault="005A3FA3" w:rsidP="005A3FA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Chairmen</w:t>
            </w:r>
          </w:p>
        </w:tc>
        <w:tc>
          <w:tcPr>
            <w:tcW w:w="3775" w:type="dxa"/>
          </w:tcPr>
          <w:p w14:paraId="4356D5B6" w14:textId="77777777" w:rsidR="005A3FA3" w:rsidRPr="00115503" w:rsidRDefault="005A3FA3" w:rsidP="005A3FA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Non-Executive Independent Director</w:t>
            </w:r>
          </w:p>
        </w:tc>
      </w:tr>
      <w:tr w:rsidR="005A3FA3" w:rsidRPr="00115503" w14:paraId="66D66F2A" w14:textId="77777777" w:rsidTr="005A3FA3">
        <w:tc>
          <w:tcPr>
            <w:tcW w:w="4106" w:type="dxa"/>
          </w:tcPr>
          <w:p w14:paraId="527C8C4C" w14:textId="77777777" w:rsidR="005A3FA3" w:rsidRPr="00115503" w:rsidRDefault="005A3FA3" w:rsidP="005A3FA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Mr. </w:t>
            </w:r>
            <w:r w:rsidRPr="00115503">
              <w:rPr>
                <w:sz w:val="24"/>
                <w:szCs w:val="24"/>
              </w:rPr>
              <w:t xml:space="preserve">Kenan </w:t>
            </w:r>
            <w:proofErr w:type="spellStart"/>
            <w:r w:rsidRPr="00115503">
              <w:rPr>
                <w:sz w:val="24"/>
                <w:szCs w:val="24"/>
              </w:rPr>
              <w:t>Sureshbhai</w:t>
            </w:r>
            <w:proofErr w:type="spellEnd"/>
            <w:r w:rsidRPr="00115503">
              <w:rPr>
                <w:sz w:val="24"/>
                <w:szCs w:val="24"/>
              </w:rPr>
              <w:t xml:space="preserve"> Patel</w:t>
            </w:r>
          </w:p>
        </w:tc>
        <w:tc>
          <w:tcPr>
            <w:tcW w:w="2268" w:type="dxa"/>
          </w:tcPr>
          <w:p w14:paraId="0F1F1974" w14:textId="1ECA4010" w:rsidR="005A3FA3" w:rsidRPr="00115503" w:rsidRDefault="005A3FA3" w:rsidP="005A3FA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Member</w:t>
            </w:r>
          </w:p>
        </w:tc>
        <w:tc>
          <w:tcPr>
            <w:tcW w:w="3775" w:type="dxa"/>
          </w:tcPr>
          <w:p w14:paraId="37202273" w14:textId="77777777" w:rsidR="005A3FA3" w:rsidRPr="00115503" w:rsidRDefault="005A3FA3" w:rsidP="005A3FA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Non-Executive Independent Director</w:t>
            </w:r>
          </w:p>
        </w:tc>
      </w:tr>
      <w:tr w:rsidR="005A3FA3" w:rsidRPr="00115503" w14:paraId="4748F47A" w14:textId="77777777" w:rsidTr="005A3FA3">
        <w:tc>
          <w:tcPr>
            <w:tcW w:w="4106" w:type="dxa"/>
          </w:tcPr>
          <w:p w14:paraId="4B7392D9" w14:textId="22044D46" w:rsidR="005A3FA3" w:rsidRPr="00115503" w:rsidRDefault="005A3FA3" w:rsidP="005A3FA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Ms.</w:t>
            </w:r>
            <w:r>
              <w:rPr>
                <w:sz w:val="24"/>
                <w:szCs w:val="24"/>
              </w:rPr>
              <w:t xml:space="preserve"> </w:t>
            </w:r>
            <w:r w:rsidRPr="00115503">
              <w:rPr>
                <w:sz w:val="24"/>
                <w:szCs w:val="24"/>
              </w:rPr>
              <w:t>Khyati Bhavya Shah</w:t>
            </w:r>
          </w:p>
        </w:tc>
        <w:tc>
          <w:tcPr>
            <w:tcW w:w="2268" w:type="dxa"/>
          </w:tcPr>
          <w:p w14:paraId="2BD55A96" w14:textId="6F8C2D0E" w:rsidR="005A3FA3" w:rsidRPr="00115503" w:rsidRDefault="005A3FA3" w:rsidP="005A3FA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Member</w:t>
            </w:r>
          </w:p>
        </w:tc>
        <w:tc>
          <w:tcPr>
            <w:tcW w:w="3775" w:type="dxa"/>
          </w:tcPr>
          <w:p w14:paraId="3300F878" w14:textId="77777777" w:rsidR="005A3FA3" w:rsidRPr="00115503" w:rsidRDefault="005A3FA3" w:rsidP="005A3FA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Non-Executive Independent Director</w:t>
            </w:r>
          </w:p>
        </w:tc>
      </w:tr>
    </w:tbl>
    <w:p w14:paraId="5A984370" w14:textId="77777777" w:rsidR="00671479" w:rsidRDefault="00671479" w:rsidP="005A6484">
      <w:pPr>
        <w:spacing w:after="0"/>
        <w:rPr>
          <w:rFonts w:ascii="Times New Roman" w:hAnsi="Times New Roman" w:cs="Times New Roman"/>
          <w:color w:val="000000" w:themeColor="text1"/>
          <w:sz w:val="25"/>
          <w:szCs w:val="25"/>
        </w:rPr>
      </w:pPr>
    </w:p>
    <w:p w14:paraId="740DCDBF" w14:textId="6A091A1F" w:rsidR="00671479" w:rsidRDefault="00B6778F" w:rsidP="005A6484">
      <w:pPr>
        <w:spacing w:after="0"/>
        <w:rPr>
          <w:rFonts w:ascii="Times New Roman" w:hAnsi="Times New Roman" w:cs="Times New Roman"/>
          <w:b/>
          <w:bCs/>
          <w:color w:val="EE0000"/>
          <w:sz w:val="25"/>
          <w:szCs w:val="25"/>
          <w:u w:val="single"/>
        </w:rPr>
      </w:pPr>
      <w:r w:rsidRPr="00B6778F">
        <w:rPr>
          <w:rFonts w:ascii="Times New Roman" w:hAnsi="Times New Roman" w:cs="Times New Roman"/>
          <w:b/>
          <w:bCs/>
          <w:color w:val="EE0000"/>
          <w:sz w:val="25"/>
          <w:szCs w:val="25"/>
          <w:u w:val="single"/>
        </w:rPr>
        <w:t>STAKEHOLDER RELATIONSHIPS COMMITTEE</w:t>
      </w:r>
    </w:p>
    <w:p w14:paraId="6D80BBDE" w14:textId="77777777" w:rsidR="00B6778F" w:rsidRDefault="00B6778F" w:rsidP="00B6778F">
      <w:pPr>
        <w:spacing w:after="0"/>
        <w:rPr>
          <w:rFonts w:ascii="Times New Roman" w:hAnsi="Times New Roman" w:cs="Times New Roman"/>
          <w:color w:val="000000" w:themeColor="text1"/>
          <w:sz w:val="25"/>
          <w:szCs w:val="25"/>
        </w:rPr>
      </w:pPr>
    </w:p>
    <w:p w14:paraId="0C2B2397" w14:textId="777F6633" w:rsidR="00B6778F" w:rsidRDefault="00B6778F" w:rsidP="00B6778F">
      <w:pPr>
        <w:spacing w:after="0"/>
        <w:rPr>
          <w:rFonts w:ascii="Times New Roman" w:hAnsi="Times New Roman" w:cs="Times New Roman"/>
          <w:color w:val="000000" w:themeColor="text1"/>
          <w:sz w:val="25"/>
          <w:szCs w:val="25"/>
        </w:rPr>
      </w:pPr>
      <w:r w:rsidRPr="00671479">
        <w:rPr>
          <w:rFonts w:ascii="Times New Roman" w:hAnsi="Times New Roman" w:cs="Times New Roman"/>
          <w:color w:val="000000" w:themeColor="text1"/>
          <w:sz w:val="25"/>
          <w:szCs w:val="25"/>
        </w:rPr>
        <w:t>The committee is primarily responsible for handling the work of Share Transfers and redress Investor Grievances. The committee comprises of the following members:</w:t>
      </w:r>
    </w:p>
    <w:p w14:paraId="61EB474E" w14:textId="77777777" w:rsidR="00B6778F" w:rsidRDefault="00B6778F" w:rsidP="00B6778F">
      <w:pPr>
        <w:spacing w:after="0"/>
        <w:rPr>
          <w:rFonts w:ascii="Times New Roman" w:hAnsi="Times New Roman" w:cs="Times New Roman"/>
          <w:color w:val="000000" w:themeColor="text1"/>
          <w:sz w:val="25"/>
          <w:szCs w:val="2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2268"/>
        <w:gridCol w:w="3775"/>
      </w:tblGrid>
      <w:tr w:rsidR="00B16F5C" w:rsidRPr="00115503" w14:paraId="5F83D62E" w14:textId="77777777" w:rsidTr="00FE0264">
        <w:tc>
          <w:tcPr>
            <w:tcW w:w="4106" w:type="dxa"/>
            <w:shd w:val="clear" w:color="auto" w:fill="FFB00E"/>
          </w:tcPr>
          <w:p w14:paraId="18AC9B8D" w14:textId="77777777" w:rsidR="00B16F5C" w:rsidRPr="00115503" w:rsidRDefault="00B16F5C" w:rsidP="00FE0264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15503">
              <w:rPr>
                <w:b/>
                <w:bCs/>
                <w:sz w:val="24"/>
                <w:szCs w:val="24"/>
              </w:rPr>
              <w:t>Name of Director</w:t>
            </w:r>
          </w:p>
        </w:tc>
        <w:tc>
          <w:tcPr>
            <w:tcW w:w="2268" w:type="dxa"/>
            <w:shd w:val="clear" w:color="auto" w:fill="FFB00E"/>
          </w:tcPr>
          <w:p w14:paraId="30D8232D" w14:textId="77777777" w:rsidR="00B16F5C" w:rsidRPr="00115503" w:rsidRDefault="00B16F5C" w:rsidP="00FE0264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Designation</w:t>
            </w:r>
          </w:p>
        </w:tc>
        <w:tc>
          <w:tcPr>
            <w:tcW w:w="3775" w:type="dxa"/>
            <w:shd w:val="clear" w:color="auto" w:fill="FFB00E"/>
          </w:tcPr>
          <w:p w14:paraId="6ECA3C9A" w14:textId="77777777" w:rsidR="00B16F5C" w:rsidRPr="00115503" w:rsidRDefault="00B16F5C" w:rsidP="00FE0264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15503">
              <w:rPr>
                <w:b/>
                <w:bCs/>
                <w:sz w:val="24"/>
                <w:szCs w:val="24"/>
              </w:rPr>
              <w:t>Nature of Directorship</w:t>
            </w:r>
          </w:p>
        </w:tc>
      </w:tr>
      <w:tr w:rsidR="00B16F5C" w:rsidRPr="00115503" w14:paraId="66F6540C" w14:textId="77777777" w:rsidTr="00FE0264">
        <w:tc>
          <w:tcPr>
            <w:tcW w:w="4106" w:type="dxa"/>
          </w:tcPr>
          <w:p w14:paraId="5FBC94D3" w14:textId="77777777" w:rsidR="00B16F5C" w:rsidRPr="00115503" w:rsidRDefault="00B16F5C" w:rsidP="00FE026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Mr. </w:t>
            </w:r>
            <w:r w:rsidRPr="00115503">
              <w:rPr>
                <w:sz w:val="24"/>
                <w:szCs w:val="24"/>
              </w:rPr>
              <w:t>Bhadresh Kantilal Mehta</w:t>
            </w:r>
          </w:p>
        </w:tc>
        <w:tc>
          <w:tcPr>
            <w:tcW w:w="2268" w:type="dxa"/>
          </w:tcPr>
          <w:p w14:paraId="60A654FE" w14:textId="77777777" w:rsidR="00B16F5C" w:rsidRPr="00115503" w:rsidRDefault="00B16F5C" w:rsidP="00FE026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Chairmen</w:t>
            </w:r>
          </w:p>
        </w:tc>
        <w:tc>
          <w:tcPr>
            <w:tcW w:w="3775" w:type="dxa"/>
          </w:tcPr>
          <w:p w14:paraId="68177527" w14:textId="77777777" w:rsidR="00B16F5C" w:rsidRPr="00115503" w:rsidRDefault="00B16F5C" w:rsidP="00FE026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Non-Executive Independent Director</w:t>
            </w:r>
          </w:p>
        </w:tc>
      </w:tr>
      <w:tr w:rsidR="00B16F5C" w:rsidRPr="00115503" w14:paraId="3A2CC30F" w14:textId="77777777" w:rsidTr="00FE0264">
        <w:tc>
          <w:tcPr>
            <w:tcW w:w="4106" w:type="dxa"/>
          </w:tcPr>
          <w:p w14:paraId="13034C5E" w14:textId="77777777" w:rsidR="00B16F5C" w:rsidRPr="00115503" w:rsidRDefault="00B16F5C" w:rsidP="00FE026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Ms. </w:t>
            </w:r>
            <w:r w:rsidRPr="00115503">
              <w:rPr>
                <w:sz w:val="24"/>
                <w:szCs w:val="24"/>
              </w:rPr>
              <w:t>Khyati Bhavya Shah</w:t>
            </w:r>
          </w:p>
        </w:tc>
        <w:tc>
          <w:tcPr>
            <w:tcW w:w="2268" w:type="dxa"/>
          </w:tcPr>
          <w:p w14:paraId="00957D3B" w14:textId="77777777" w:rsidR="00B16F5C" w:rsidRPr="00115503" w:rsidRDefault="00B16F5C" w:rsidP="00FE026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Member</w:t>
            </w:r>
          </w:p>
        </w:tc>
        <w:tc>
          <w:tcPr>
            <w:tcW w:w="3775" w:type="dxa"/>
          </w:tcPr>
          <w:p w14:paraId="01F1F410" w14:textId="77777777" w:rsidR="00B16F5C" w:rsidRPr="00115503" w:rsidRDefault="00B16F5C" w:rsidP="00FE026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Non-Executive Independent Director</w:t>
            </w:r>
          </w:p>
        </w:tc>
      </w:tr>
      <w:tr w:rsidR="00B16F5C" w:rsidRPr="00115503" w14:paraId="0E98B52A" w14:textId="77777777" w:rsidTr="00FE0264">
        <w:tc>
          <w:tcPr>
            <w:tcW w:w="4106" w:type="dxa"/>
          </w:tcPr>
          <w:p w14:paraId="6243F318" w14:textId="77777777" w:rsidR="00B16F5C" w:rsidRPr="00115503" w:rsidRDefault="00B16F5C" w:rsidP="00FE026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Ms. </w:t>
            </w:r>
            <w:r w:rsidRPr="008850F9">
              <w:rPr>
                <w:sz w:val="24"/>
                <w:szCs w:val="24"/>
              </w:rPr>
              <w:t>Aalap Dipak Shah</w:t>
            </w:r>
          </w:p>
        </w:tc>
        <w:tc>
          <w:tcPr>
            <w:tcW w:w="2268" w:type="dxa"/>
          </w:tcPr>
          <w:p w14:paraId="63D1CCBD" w14:textId="77777777" w:rsidR="00B16F5C" w:rsidRPr="00115503" w:rsidRDefault="00B16F5C" w:rsidP="00FE026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Member</w:t>
            </w:r>
          </w:p>
        </w:tc>
        <w:tc>
          <w:tcPr>
            <w:tcW w:w="3775" w:type="dxa"/>
          </w:tcPr>
          <w:p w14:paraId="02A85385" w14:textId="77777777" w:rsidR="00B16F5C" w:rsidRPr="00115503" w:rsidRDefault="00B16F5C" w:rsidP="00FE026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850F9">
              <w:rPr>
                <w:sz w:val="24"/>
                <w:szCs w:val="24"/>
              </w:rPr>
              <w:t>Executive Director</w:t>
            </w:r>
          </w:p>
        </w:tc>
      </w:tr>
    </w:tbl>
    <w:p w14:paraId="103544B2" w14:textId="77777777" w:rsidR="00B6778F" w:rsidRPr="00B6778F" w:rsidRDefault="00B6778F" w:rsidP="00B6778F">
      <w:pPr>
        <w:rPr>
          <w:rFonts w:ascii="Times New Roman" w:hAnsi="Times New Roman" w:cs="Times New Roman"/>
          <w:sz w:val="25"/>
          <w:szCs w:val="25"/>
        </w:rPr>
      </w:pPr>
    </w:p>
    <w:sectPr w:rsidR="00B6778F" w:rsidRPr="00B6778F" w:rsidSect="007914B1">
      <w:headerReference w:type="default" r:id="rId10"/>
      <w:footerReference w:type="default" r:id="rId11"/>
      <w:type w:val="continuous"/>
      <w:pgSz w:w="11910" w:h="16840" w:code="9"/>
      <w:pgMar w:top="1580" w:right="711" w:bottom="280" w:left="1040" w:header="0" w:footer="310" w:gutter="0"/>
      <w:paperSrc w:first="7" w:other="7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4211E3" w14:textId="77777777" w:rsidR="00312494" w:rsidRDefault="00312494" w:rsidP="006049FB">
      <w:pPr>
        <w:spacing w:after="0" w:line="240" w:lineRule="auto"/>
      </w:pPr>
      <w:r>
        <w:separator/>
      </w:r>
    </w:p>
  </w:endnote>
  <w:endnote w:type="continuationSeparator" w:id="0">
    <w:p w14:paraId="10D696AE" w14:textId="77777777" w:rsidR="00312494" w:rsidRDefault="00312494" w:rsidP="00604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3F1C0" w14:textId="0245F40D" w:rsidR="00332573" w:rsidRDefault="00BB00EC">
    <w:pPr>
      <w:pStyle w:val="Footer"/>
    </w:pPr>
    <w:r>
      <w:rPr>
        <w:noProof/>
      </w:rPr>
      <w:drawing>
        <wp:inline distT="0" distB="0" distL="0" distR="0" wp14:anchorId="50B0403C" wp14:editId="316AED48">
          <wp:extent cx="6450965" cy="686179"/>
          <wp:effectExtent l="0" t="0" r="0" b="0"/>
          <wp:docPr id="850035193" name="Picture 85003519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52" name="Picture 28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50965" cy="6861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600EB6" w14:textId="77777777" w:rsidR="00312494" w:rsidRDefault="00312494" w:rsidP="006049FB">
      <w:pPr>
        <w:spacing w:after="0" w:line="240" w:lineRule="auto"/>
      </w:pPr>
      <w:r>
        <w:separator/>
      </w:r>
    </w:p>
  </w:footnote>
  <w:footnote w:type="continuationSeparator" w:id="0">
    <w:p w14:paraId="5294F655" w14:textId="77777777" w:rsidR="00312494" w:rsidRDefault="00312494" w:rsidP="006049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FDFD23" w14:textId="291128C3" w:rsidR="006049FB" w:rsidRDefault="00573272">
    <w:pPr>
      <w:pStyle w:val="Header"/>
    </w:pPr>
    <w:r>
      <w:rPr>
        <w:noProof/>
      </w:rPr>
      <w:drawing>
        <wp:inline distT="0" distB="0" distL="0" distR="0" wp14:anchorId="12558182" wp14:editId="60DD2C50">
          <wp:extent cx="6450965" cy="1557668"/>
          <wp:effectExtent l="0" t="0" r="6985" b="4445"/>
          <wp:docPr id="1606269536" name="Picture 1" descr="A white sheet with red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8482148" name="Picture 1" descr="A white sheet with red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65" b="80931"/>
                  <a:stretch>
                    <a:fillRect/>
                  </a:stretch>
                </pic:blipFill>
                <pic:spPr bwMode="auto">
                  <a:xfrm>
                    <a:off x="0" y="0"/>
                    <a:ext cx="6450965" cy="15576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DF49F3"/>
    <w:multiLevelType w:val="hybridMultilevel"/>
    <w:tmpl w:val="8DB0216E"/>
    <w:lvl w:ilvl="0" w:tplc="AAD06FD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1C4A4E"/>
    <w:multiLevelType w:val="hybridMultilevel"/>
    <w:tmpl w:val="32BA9392"/>
    <w:lvl w:ilvl="0" w:tplc="B5C4D4B6">
      <w:start w:val="1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260" w:hanging="360"/>
      </w:pPr>
    </w:lvl>
    <w:lvl w:ilvl="2" w:tplc="4009001B" w:tentative="1">
      <w:start w:val="1"/>
      <w:numFmt w:val="lowerRoman"/>
      <w:lvlText w:val="%3."/>
      <w:lvlJc w:val="right"/>
      <w:pPr>
        <w:ind w:left="1980" w:hanging="180"/>
      </w:pPr>
    </w:lvl>
    <w:lvl w:ilvl="3" w:tplc="4009000F" w:tentative="1">
      <w:start w:val="1"/>
      <w:numFmt w:val="decimal"/>
      <w:lvlText w:val="%4."/>
      <w:lvlJc w:val="left"/>
      <w:pPr>
        <w:ind w:left="2700" w:hanging="360"/>
      </w:pPr>
    </w:lvl>
    <w:lvl w:ilvl="4" w:tplc="40090019" w:tentative="1">
      <w:start w:val="1"/>
      <w:numFmt w:val="lowerLetter"/>
      <w:lvlText w:val="%5."/>
      <w:lvlJc w:val="left"/>
      <w:pPr>
        <w:ind w:left="3420" w:hanging="360"/>
      </w:pPr>
    </w:lvl>
    <w:lvl w:ilvl="5" w:tplc="4009001B" w:tentative="1">
      <w:start w:val="1"/>
      <w:numFmt w:val="lowerRoman"/>
      <w:lvlText w:val="%6."/>
      <w:lvlJc w:val="right"/>
      <w:pPr>
        <w:ind w:left="4140" w:hanging="180"/>
      </w:pPr>
    </w:lvl>
    <w:lvl w:ilvl="6" w:tplc="4009000F" w:tentative="1">
      <w:start w:val="1"/>
      <w:numFmt w:val="decimal"/>
      <w:lvlText w:val="%7."/>
      <w:lvlJc w:val="left"/>
      <w:pPr>
        <w:ind w:left="4860" w:hanging="360"/>
      </w:pPr>
    </w:lvl>
    <w:lvl w:ilvl="7" w:tplc="40090019" w:tentative="1">
      <w:start w:val="1"/>
      <w:numFmt w:val="lowerLetter"/>
      <w:lvlText w:val="%8."/>
      <w:lvlJc w:val="left"/>
      <w:pPr>
        <w:ind w:left="5580" w:hanging="360"/>
      </w:pPr>
    </w:lvl>
    <w:lvl w:ilvl="8" w:tplc="40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483A17D8"/>
    <w:multiLevelType w:val="hybridMultilevel"/>
    <w:tmpl w:val="38FC745A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79859E2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B230537"/>
    <w:multiLevelType w:val="hybridMultilevel"/>
    <w:tmpl w:val="7F0680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0337D2"/>
    <w:multiLevelType w:val="hybridMultilevel"/>
    <w:tmpl w:val="90E8999C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879859E2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93885730">
    <w:abstractNumId w:val="0"/>
  </w:num>
  <w:num w:numId="2" w16cid:durableId="873734914">
    <w:abstractNumId w:val="3"/>
  </w:num>
  <w:num w:numId="3" w16cid:durableId="551573918">
    <w:abstractNumId w:val="2"/>
  </w:num>
  <w:num w:numId="4" w16cid:durableId="1111389304">
    <w:abstractNumId w:val="1"/>
  </w:num>
  <w:num w:numId="5" w16cid:durableId="4466588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9FB"/>
    <w:rsid w:val="00027D2E"/>
    <w:rsid w:val="00060D3C"/>
    <w:rsid w:val="0006382A"/>
    <w:rsid w:val="000701EB"/>
    <w:rsid w:val="000A3636"/>
    <w:rsid w:val="00111070"/>
    <w:rsid w:val="0011237B"/>
    <w:rsid w:val="001150CB"/>
    <w:rsid w:val="00115503"/>
    <w:rsid w:val="001439FE"/>
    <w:rsid w:val="0015630F"/>
    <w:rsid w:val="002363F4"/>
    <w:rsid w:val="00287F33"/>
    <w:rsid w:val="002C47C9"/>
    <w:rsid w:val="002E0894"/>
    <w:rsid w:val="00312494"/>
    <w:rsid w:val="00332573"/>
    <w:rsid w:val="00351C5A"/>
    <w:rsid w:val="003818C7"/>
    <w:rsid w:val="003D2E9C"/>
    <w:rsid w:val="0042748E"/>
    <w:rsid w:val="00431558"/>
    <w:rsid w:val="00444792"/>
    <w:rsid w:val="004542CF"/>
    <w:rsid w:val="00463DCF"/>
    <w:rsid w:val="004824B4"/>
    <w:rsid w:val="00484AB9"/>
    <w:rsid w:val="004A0C1A"/>
    <w:rsid w:val="004A4D7F"/>
    <w:rsid w:val="005018ED"/>
    <w:rsid w:val="00520CCE"/>
    <w:rsid w:val="00573272"/>
    <w:rsid w:val="005A3FA3"/>
    <w:rsid w:val="005A6484"/>
    <w:rsid w:val="005D2F96"/>
    <w:rsid w:val="005D4670"/>
    <w:rsid w:val="005E5492"/>
    <w:rsid w:val="0060023C"/>
    <w:rsid w:val="006049FB"/>
    <w:rsid w:val="00671479"/>
    <w:rsid w:val="0068308B"/>
    <w:rsid w:val="00696873"/>
    <w:rsid w:val="00697FE8"/>
    <w:rsid w:val="006B1A21"/>
    <w:rsid w:val="006C010F"/>
    <w:rsid w:val="00751792"/>
    <w:rsid w:val="007914B1"/>
    <w:rsid w:val="007A308C"/>
    <w:rsid w:val="007C4823"/>
    <w:rsid w:val="007F61BE"/>
    <w:rsid w:val="008117BB"/>
    <w:rsid w:val="00812E18"/>
    <w:rsid w:val="00823DA4"/>
    <w:rsid w:val="0082697F"/>
    <w:rsid w:val="008330E0"/>
    <w:rsid w:val="0087288F"/>
    <w:rsid w:val="008850F9"/>
    <w:rsid w:val="00887EFA"/>
    <w:rsid w:val="00902894"/>
    <w:rsid w:val="009C4FBA"/>
    <w:rsid w:val="009D336F"/>
    <w:rsid w:val="00A051E2"/>
    <w:rsid w:val="00A33F9D"/>
    <w:rsid w:val="00A41A27"/>
    <w:rsid w:val="00A566C5"/>
    <w:rsid w:val="00A73809"/>
    <w:rsid w:val="00AA7614"/>
    <w:rsid w:val="00AB092F"/>
    <w:rsid w:val="00AB5277"/>
    <w:rsid w:val="00AD3B75"/>
    <w:rsid w:val="00B16F5C"/>
    <w:rsid w:val="00B2228F"/>
    <w:rsid w:val="00B2717F"/>
    <w:rsid w:val="00B416D6"/>
    <w:rsid w:val="00B5647F"/>
    <w:rsid w:val="00B64DE8"/>
    <w:rsid w:val="00B6778F"/>
    <w:rsid w:val="00B9456D"/>
    <w:rsid w:val="00BB00EC"/>
    <w:rsid w:val="00BC66F8"/>
    <w:rsid w:val="00C01717"/>
    <w:rsid w:val="00C3080C"/>
    <w:rsid w:val="00C36110"/>
    <w:rsid w:val="00C774D0"/>
    <w:rsid w:val="00CE3910"/>
    <w:rsid w:val="00CE6033"/>
    <w:rsid w:val="00CF244D"/>
    <w:rsid w:val="00D06BC4"/>
    <w:rsid w:val="00D10D19"/>
    <w:rsid w:val="00D20674"/>
    <w:rsid w:val="00D41D1B"/>
    <w:rsid w:val="00D526C1"/>
    <w:rsid w:val="00D76BC1"/>
    <w:rsid w:val="00DC2DB8"/>
    <w:rsid w:val="00DD0724"/>
    <w:rsid w:val="00DF1C3C"/>
    <w:rsid w:val="00E35192"/>
    <w:rsid w:val="00E8420D"/>
    <w:rsid w:val="00EE0507"/>
    <w:rsid w:val="00F37BBB"/>
    <w:rsid w:val="00F552A7"/>
    <w:rsid w:val="00F73842"/>
    <w:rsid w:val="00F77A5B"/>
    <w:rsid w:val="00F860AB"/>
    <w:rsid w:val="00F91BBF"/>
    <w:rsid w:val="00F956A3"/>
    <w:rsid w:val="00FA390B"/>
    <w:rsid w:val="00FA4073"/>
    <w:rsid w:val="00FE3D0B"/>
    <w:rsid w:val="00FE7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6653BE"/>
  <w15:chartTrackingRefBased/>
  <w15:docId w15:val="{73D1CE7A-909D-4A71-B60A-77BA1600E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519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Char,*Header,Bold Header,Bold Header Char Char Char,Ch,Chapter Name,Char9,ContentsHeader,Header 1,Header1,Memo,RH,RH Char,Table,g,g1,g2,hd,hd Char Char Char,hd Char Char Char Char Char,hd Char Char Char Char Char Char Char Char Char Char,rh"/>
    <w:basedOn w:val="Normal"/>
    <w:link w:val="HeaderChar"/>
    <w:unhideWhenUsed/>
    <w:rsid w:val="006049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aliases w:val="Char Char,*Header Char,Bold Header Char,Bold Header Char Char Char Char,Ch Char,Chapter Name Char,Char9 Char,ContentsHeader Char,Header 1 Char,Header1 Char,Memo Char,RH Char1,RH Char Char,Table Char,g Char,g1 Char,g2 Char,hd Char,rh Char"/>
    <w:basedOn w:val="DefaultParagraphFont"/>
    <w:link w:val="Header"/>
    <w:rsid w:val="006049FB"/>
  </w:style>
  <w:style w:type="paragraph" w:styleId="Footer">
    <w:name w:val="footer"/>
    <w:basedOn w:val="Normal"/>
    <w:link w:val="FooterChar"/>
    <w:uiPriority w:val="99"/>
    <w:unhideWhenUsed/>
    <w:rsid w:val="006049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49FB"/>
  </w:style>
  <w:style w:type="character" w:styleId="Hyperlink">
    <w:name w:val="Hyperlink"/>
    <w:basedOn w:val="DefaultParagraphFont"/>
    <w:uiPriority w:val="99"/>
    <w:unhideWhenUsed/>
    <w:rsid w:val="006049F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051E2"/>
    <w:pPr>
      <w:ind w:left="720"/>
      <w:contextualSpacing/>
    </w:pPr>
    <w:rPr>
      <w:lang w:val="en-US"/>
    </w:rPr>
  </w:style>
  <w:style w:type="paragraph" w:styleId="NoSpacing">
    <w:name w:val="No Spacing"/>
    <w:link w:val="NoSpacingChar"/>
    <w:uiPriority w:val="1"/>
    <w:qFormat/>
    <w:rsid w:val="00FE3D0B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NoSpacingChar">
    <w:name w:val="No Spacing Char"/>
    <w:link w:val="NoSpacing"/>
    <w:uiPriority w:val="1"/>
    <w:rsid w:val="00FE3D0B"/>
    <w:rPr>
      <w:rFonts w:ascii="Calibri" w:eastAsia="Calibri" w:hAnsi="Calibri" w:cs="Times New Roman"/>
      <w:lang w:val="en-US"/>
    </w:rPr>
  </w:style>
  <w:style w:type="paragraph" w:styleId="NormalWeb">
    <w:name w:val="Normal (Web)"/>
    <w:basedOn w:val="Normal"/>
    <w:uiPriority w:val="99"/>
    <w:semiHidden/>
    <w:unhideWhenUsed/>
    <w:rsid w:val="00287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287F33"/>
    <w:rPr>
      <w:b/>
      <w:bCs/>
    </w:rPr>
  </w:style>
  <w:style w:type="table" w:styleId="TableGrid">
    <w:name w:val="Table Grid"/>
    <w:basedOn w:val="TableNormal"/>
    <w:rsid w:val="006830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51C5A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53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476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55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95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34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2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52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67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29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7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1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16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42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32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6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7569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77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109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887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d043b17-c8af-46a5-8d8b-023e5443dea2">
      <Terms xmlns="http://schemas.microsoft.com/office/infopath/2007/PartnerControls"/>
    </lcf76f155ced4ddcb4097134ff3c332f>
    <TaxCatchAll xmlns="78817206-d49e-4b5d-a6b8-a7a28686560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FD32CA2CAD4C4E868D9F0CCBD62B38" ma:contentTypeVersion="13" ma:contentTypeDescription="Create a new document." ma:contentTypeScope="" ma:versionID="ff5eb878c4f7a7f1cff354e642c4caf1">
  <xsd:schema xmlns:xsd="http://www.w3.org/2001/XMLSchema" xmlns:xs="http://www.w3.org/2001/XMLSchema" xmlns:p="http://schemas.microsoft.com/office/2006/metadata/properties" xmlns:ns2="bd043b17-c8af-46a5-8d8b-023e5443dea2" xmlns:ns3="78817206-d49e-4b5d-a6b8-a7a28686560a" targetNamespace="http://schemas.microsoft.com/office/2006/metadata/properties" ma:root="true" ma:fieldsID="42568c7ea4c6139d5e3536780628784b" ns2:_="" ns3:_="">
    <xsd:import namespace="bd043b17-c8af-46a5-8d8b-023e5443dea2"/>
    <xsd:import namespace="78817206-d49e-4b5d-a6b8-a7a28686560a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043b17-c8af-46a5-8d8b-023e5443dea2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7cc99302-0b1a-4f75-8a3c-58466cd09d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817206-d49e-4b5d-a6b8-a7a28686560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d742c848-21fb-4f39-9a6f-c41efe61d4f9}" ma:internalName="TaxCatchAll" ma:showField="CatchAllData" ma:web="78817206-d49e-4b5d-a6b8-a7a2868656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2D710B-A1AF-4D61-B7D2-8B6E0D500E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37E18E-7F10-4A43-9B41-A9EE42BE8B20}">
  <ds:schemaRefs>
    <ds:schemaRef ds:uri="http://schemas.microsoft.com/office/2006/metadata/properties"/>
    <ds:schemaRef ds:uri="http://schemas.microsoft.com/office/infopath/2007/PartnerControls"/>
    <ds:schemaRef ds:uri="bd043b17-c8af-46a5-8d8b-023e5443dea2"/>
    <ds:schemaRef ds:uri="78817206-d49e-4b5d-a6b8-a7a28686560a"/>
  </ds:schemaRefs>
</ds:datastoreItem>
</file>

<file path=customXml/itemProps3.xml><?xml version="1.0" encoding="utf-8"?>
<ds:datastoreItem xmlns:ds="http://schemas.openxmlformats.org/officeDocument/2006/customXml" ds:itemID="{5CE62BD4-1C45-4296-BE92-C01EAD1750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043b17-c8af-46a5-8d8b-023e5443dea2"/>
    <ds:schemaRef ds:uri="78817206-d49e-4b5d-a6b8-a7a2868656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2</Pages>
  <Words>334</Words>
  <Characters>1786</Characters>
  <Application>Microsoft Office Word</Application>
  <DocSecurity>0</DocSecurity>
  <Lines>446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RPA Senior Team</cp:lastModifiedBy>
  <cp:revision>83</cp:revision>
  <cp:lastPrinted>2023-04-11T07:07:00Z</cp:lastPrinted>
  <dcterms:created xsi:type="dcterms:W3CDTF">2023-03-11T05:56:00Z</dcterms:created>
  <dcterms:modified xsi:type="dcterms:W3CDTF">2025-11-29T09:32:00Z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0x010100ECFD32CA2CAD4C4E868D9F0CCBD62B38</vt:lpwstr>
  </property>
  <property fmtid="{D5CDD505-2E9C-101B-9397-08002B2CF9AE}" pid="3" name="MediaServiceImageTags">
    <vt:lpwstr/>
  </property>
</Properties>
</file>